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BB" w:rsidRDefault="009E20BB" w:rsidP="009E20BB">
      <w:pPr>
        <w:rPr>
          <w:rFonts w:ascii="Arial" w:hAnsi="Arial" w:cs="Arial"/>
          <w:b/>
          <w:bCs/>
          <w:sz w:val="48"/>
          <w:szCs w:val="48"/>
        </w:rPr>
      </w:pPr>
      <w:r w:rsidRPr="009E20BB">
        <w:rPr>
          <w:rFonts w:ascii="Arial" w:hAnsi="Arial" w:cs="Arial"/>
          <w:b/>
          <w:bCs/>
          <w:sz w:val="48"/>
          <w:szCs w:val="48"/>
        </w:rPr>
        <w:t>Model over hjemmeundervisningsforløb</w:t>
      </w:r>
    </w:p>
    <w:p w:rsidR="009E20BB" w:rsidRPr="009E20BB" w:rsidRDefault="009E20BB" w:rsidP="009E20BB">
      <w:pPr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tbl>
      <w:tblPr>
        <w:tblStyle w:val="Tabel-Gitter"/>
        <w:tblW w:w="10157" w:type="dxa"/>
        <w:tblLook w:val="04A0" w:firstRow="1" w:lastRow="0" w:firstColumn="1" w:lastColumn="0" w:noHBand="0" w:noVBand="1"/>
      </w:tblPr>
      <w:tblGrid>
        <w:gridCol w:w="1769"/>
        <w:gridCol w:w="2124"/>
        <w:gridCol w:w="2088"/>
        <w:gridCol w:w="2088"/>
        <w:gridCol w:w="2088"/>
      </w:tblGrid>
      <w:tr w:rsidR="009E20BB" w:rsidRPr="0074715B" w:rsidTr="00BC2AA2">
        <w:trPr>
          <w:cantSplit/>
          <w:trHeight w:val="741"/>
        </w:trPr>
        <w:tc>
          <w:tcPr>
            <w:tcW w:w="1769" w:type="dxa"/>
            <w:shd w:val="clear" w:color="auto" w:fill="A6A6A6" w:themeFill="background1" w:themeFillShade="A6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>Ti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>0 - 4 ugers varighed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 xml:space="preserve">4 uger - 3 </w:t>
            </w:r>
            <w:proofErr w:type="spellStart"/>
            <w:r w:rsidRPr="0074715B">
              <w:rPr>
                <w:rFonts w:ascii="Arial" w:hAnsi="Arial" w:cs="Arial"/>
                <w:b/>
                <w:bCs/>
              </w:rPr>
              <w:t>mdr.s</w:t>
            </w:r>
            <w:proofErr w:type="spellEnd"/>
            <w:r w:rsidRPr="0074715B">
              <w:rPr>
                <w:rFonts w:ascii="Arial" w:hAnsi="Arial" w:cs="Arial"/>
                <w:b/>
                <w:bCs/>
              </w:rPr>
              <w:t xml:space="preserve"> varighed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 xml:space="preserve">3 – 6 </w:t>
            </w:r>
            <w:proofErr w:type="spellStart"/>
            <w:r w:rsidRPr="0074715B">
              <w:rPr>
                <w:rFonts w:ascii="Arial" w:hAnsi="Arial" w:cs="Arial"/>
                <w:b/>
                <w:bCs/>
              </w:rPr>
              <w:t>mdr.s</w:t>
            </w:r>
            <w:proofErr w:type="spellEnd"/>
            <w:r w:rsidRPr="0074715B">
              <w:rPr>
                <w:rFonts w:ascii="Arial" w:hAnsi="Arial" w:cs="Arial"/>
                <w:b/>
                <w:bCs/>
              </w:rPr>
              <w:t xml:space="preserve"> varighed</w:t>
            </w:r>
          </w:p>
        </w:tc>
        <w:tc>
          <w:tcPr>
            <w:tcW w:w="2088" w:type="dxa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>6 mdr. +</w:t>
            </w:r>
          </w:p>
        </w:tc>
      </w:tr>
      <w:tr w:rsidR="009E20BB" w:rsidRPr="0074715B" w:rsidTr="00BC2AA2">
        <w:trPr>
          <w:cantSplit/>
          <w:trHeight w:val="1134"/>
        </w:trPr>
        <w:tc>
          <w:tcPr>
            <w:tcW w:w="1769" w:type="dxa"/>
            <w:shd w:val="clear" w:color="auto" w:fill="A6A6A6" w:themeFill="background1" w:themeFillShade="A6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>Møder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Indskrivningsmøde,</w:t>
            </w:r>
            <w:r>
              <w:rPr>
                <w:rFonts w:ascii="Arial" w:hAnsi="Arial" w:cs="Arial"/>
              </w:rPr>
              <w:t xml:space="preserve"> </w:t>
            </w:r>
            <w:r w:rsidRPr="3577D401">
              <w:rPr>
                <w:rFonts w:ascii="Arial" w:hAnsi="Arial" w:cs="Arial"/>
              </w:rPr>
              <w:t>de efterfølgende møder sættes allerede her i kalenderen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9E20BB" w:rsidRDefault="009E20BB" w:rsidP="00BC2AA2">
            <w:pPr>
              <w:rPr>
                <w:rFonts w:ascii="Arial" w:hAnsi="Arial" w:cs="Arial"/>
              </w:rPr>
            </w:pPr>
            <w:r w:rsidRPr="20390428">
              <w:rPr>
                <w:rFonts w:ascii="Arial" w:hAnsi="Arial" w:cs="Arial"/>
              </w:rPr>
              <w:t xml:space="preserve">4 ugers opfølgningsmøde 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NB. se dagsorden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 xml:space="preserve">3 måneders </w:t>
            </w:r>
            <w:r>
              <w:rPr>
                <w:rFonts w:ascii="Arial" w:hAnsi="Arial" w:cs="Arial"/>
              </w:rPr>
              <w:t>netværk</w:t>
            </w:r>
            <w:r w:rsidRPr="0074715B">
              <w:rPr>
                <w:rFonts w:ascii="Arial" w:hAnsi="Arial" w:cs="Arial"/>
              </w:rPr>
              <w:t>smøde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6 måneders statusmøde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med SOS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9 må</w:t>
            </w:r>
            <w:r>
              <w:rPr>
                <w:rFonts w:ascii="Arial" w:hAnsi="Arial" w:cs="Arial"/>
              </w:rPr>
              <w:t>ne</w:t>
            </w:r>
            <w:r w:rsidRPr="0074715B">
              <w:rPr>
                <w:rFonts w:ascii="Arial" w:hAnsi="Arial" w:cs="Arial"/>
              </w:rPr>
              <w:t xml:space="preserve">ders </w:t>
            </w:r>
            <w:r>
              <w:rPr>
                <w:rFonts w:ascii="Arial" w:hAnsi="Arial" w:cs="Arial"/>
              </w:rPr>
              <w:t>netværk</w:t>
            </w:r>
            <w:r w:rsidRPr="0074715B">
              <w:rPr>
                <w:rFonts w:ascii="Arial" w:hAnsi="Arial" w:cs="Arial"/>
              </w:rPr>
              <w:t>smøde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12 måneders statusmøde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med SOS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</w:tr>
      <w:tr w:rsidR="009E20BB" w:rsidRPr="0074715B" w:rsidTr="00BC2AA2">
        <w:trPr>
          <w:cantSplit/>
          <w:trHeight w:val="1134"/>
        </w:trPr>
        <w:tc>
          <w:tcPr>
            <w:tcW w:w="1769" w:type="dxa"/>
            <w:shd w:val="clear" w:color="auto" w:fill="A6A6A6" w:themeFill="background1" w:themeFillShade="A6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>Arbejde med eleven og familien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Etablering af besøg i hjemmet under fast ramme;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6B9894D7">
              <w:rPr>
                <w:rFonts w:ascii="Arial" w:hAnsi="Arial" w:cs="Arial"/>
              </w:rPr>
              <w:t>ved første møde i hjemmet deltager afdelingsleder, psykolog eller familiebehandler hvis relevant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Løbende kontakt med forældrene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Påbegyndelse af profilskema og evt. spørgeskemaer; sparring med afdelingsleder og psykolog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proofErr w:type="spellStart"/>
            <w:r w:rsidRPr="0074715B">
              <w:rPr>
                <w:rFonts w:ascii="Arial" w:hAnsi="Arial" w:cs="Arial"/>
              </w:rPr>
              <w:t>Relationsdannelse</w:t>
            </w:r>
            <w:proofErr w:type="spellEnd"/>
            <w:r w:rsidRPr="0074715B">
              <w:rPr>
                <w:rFonts w:ascii="Arial" w:hAnsi="Arial" w:cs="Arial"/>
              </w:rPr>
              <w:t>;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primærtid og værktøjer hertil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Relevant undervisning i tråd med praksis på Basen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Løbende kontakt med forældrene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Færdiggørelse af profilskema og evt. spørgeskemaer; sparring med afdelingsleder og psykolog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Afdelingsleder på besøg i hjemmet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proofErr w:type="spellStart"/>
            <w:r w:rsidRPr="0074715B">
              <w:rPr>
                <w:rFonts w:ascii="Arial" w:hAnsi="Arial" w:cs="Arial"/>
              </w:rPr>
              <w:t>Relationsdannelse</w:t>
            </w:r>
            <w:proofErr w:type="spellEnd"/>
            <w:r w:rsidRPr="0074715B">
              <w:rPr>
                <w:rFonts w:ascii="Arial" w:hAnsi="Arial" w:cs="Arial"/>
              </w:rPr>
              <w:t>;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primærtid og værktøjer hertil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Relevant undervisning i tråd med praksis på Basen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Løbende kontakt med forældrene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Eksponering vha. understøttende værktøjer med det formål at eleven kommer ind på Basen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proofErr w:type="spellStart"/>
            <w:r w:rsidRPr="0074715B">
              <w:rPr>
                <w:rFonts w:ascii="Arial" w:hAnsi="Arial" w:cs="Arial"/>
              </w:rPr>
              <w:t>Relationsdannelse</w:t>
            </w:r>
            <w:proofErr w:type="spellEnd"/>
            <w:r w:rsidRPr="0074715B">
              <w:rPr>
                <w:rFonts w:ascii="Arial" w:hAnsi="Arial" w:cs="Arial"/>
              </w:rPr>
              <w:t>;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primærtid og værktøjer hertil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Relevant undervisning i tråd med praksis på Basen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Løbende kontakt med forældrene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Eksponering vha. understøttende værktøjer med det formål at eleven kommer ind på Basen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</w:tr>
      <w:tr w:rsidR="009E20BB" w:rsidRPr="0074715B" w:rsidTr="00BC2AA2">
        <w:trPr>
          <w:cantSplit/>
          <w:trHeight w:val="1134"/>
        </w:trPr>
        <w:tc>
          <w:tcPr>
            <w:tcW w:w="1769" w:type="dxa"/>
            <w:shd w:val="clear" w:color="auto" w:fill="A6A6A6" w:themeFill="background1" w:themeFillShade="A6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lastRenderedPageBreak/>
              <w:t>Organisatorisk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Tage stilling til behov for sparring og aftaler i kalenderen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 xml:space="preserve">Dokumentation: 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klasselog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Sparring med kollegaer, afdelingsleder og psykolog, når relevant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Evt. Sekundær-underviser introduceres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</w:tcPr>
          <w:p w:rsidR="009E20B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 xml:space="preserve">Dokumentation: 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klasselog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Sparring med kollegaer, afdelingsleder og psykolog, når relevant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 xml:space="preserve">SOS </w:t>
            </w:r>
            <w:proofErr w:type="spellStart"/>
            <w:r w:rsidRPr="0074715B">
              <w:rPr>
                <w:rFonts w:ascii="Arial" w:hAnsi="Arial" w:cs="Arial"/>
              </w:rPr>
              <w:t>ifbm</w:t>
            </w:r>
            <w:proofErr w:type="spellEnd"/>
            <w:r w:rsidRPr="0074715B">
              <w:rPr>
                <w:rFonts w:ascii="Arial" w:hAnsi="Arial" w:cs="Arial"/>
              </w:rPr>
              <w:t>.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statusmøde</w:t>
            </w:r>
          </w:p>
        </w:tc>
        <w:tc>
          <w:tcPr>
            <w:tcW w:w="2088" w:type="dxa"/>
          </w:tcPr>
          <w:p w:rsidR="009E20B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 xml:space="preserve">Dokumentation: 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  <w:r w:rsidRPr="3577D401">
              <w:rPr>
                <w:rFonts w:ascii="Arial" w:hAnsi="Arial" w:cs="Arial"/>
              </w:rPr>
              <w:t>klasselog</w:t>
            </w:r>
          </w:p>
          <w:p w:rsidR="009E20B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Sparring med kollegaer, afdelingsleder og psykolog, når relevant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 xml:space="preserve">SOS </w:t>
            </w:r>
            <w:proofErr w:type="spellStart"/>
            <w:r w:rsidRPr="0074715B">
              <w:rPr>
                <w:rFonts w:ascii="Arial" w:hAnsi="Arial" w:cs="Arial"/>
              </w:rPr>
              <w:t>ifbm</w:t>
            </w:r>
            <w:proofErr w:type="spellEnd"/>
            <w:r w:rsidRPr="0074715B">
              <w:rPr>
                <w:rFonts w:ascii="Arial" w:hAnsi="Arial" w:cs="Arial"/>
              </w:rPr>
              <w:t>. statusmøde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</w:tr>
      <w:tr w:rsidR="009E20BB" w:rsidRPr="0074715B" w:rsidTr="00BC2AA2">
        <w:trPr>
          <w:cantSplit/>
          <w:trHeight w:val="1134"/>
        </w:trPr>
        <w:tc>
          <w:tcPr>
            <w:tcW w:w="1769" w:type="dxa"/>
            <w:shd w:val="clear" w:color="auto" w:fill="A6A6A6" w:themeFill="background1" w:themeFillShade="A6"/>
          </w:tcPr>
          <w:p w:rsidR="009E20BB" w:rsidRPr="0074715B" w:rsidRDefault="009E20BB" w:rsidP="00BC2AA2">
            <w:pPr>
              <w:rPr>
                <w:rFonts w:ascii="Arial" w:hAnsi="Arial" w:cs="Arial"/>
                <w:b/>
                <w:bCs/>
              </w:rPr>
            </w:pPr>
            <w:r w:rsidRPr="0074715B">
              <w:rPr>
                <w:rFonts w:ascii="Arial" w:hAnsi="Arial" w:cs="Arial"/>
                <w:b/>
                <w:bCs/>
              </w:rPr>
              <w:t>Samarbejde med sagsbehandler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Månedsskriv til sagsbehandler, herunder behandlingsmål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Månedsskriv til sagsbehandler, herunder behandlingsmål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Statusrapport</w:t>
            </w:r>
          </w:p>
        </w:tc>
        <w:tc>
          <w:tcPr>
            <w:tcW w:w="2088" w:type="dxa"/>
          </w:tcPr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Månedsskriv til sagsbehandler, herunder behandlingsmål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  <w:r w:rsidRPr="0074715B">
              <w:rPr>
                <w:rFonts w:ascii="Arial" w:hAnsi="Arial" w:cs="Arial"/>
              </w:rPr>
              <w:t>Statusrapport</w:t>
            </w:r>
          </w:p>
          <w:p w:rsidR="009E20BB" w:rsidRPr="0074715B" w:rsidRDefault="009E20BB" w:rsidP="00BC2AA2">
            <w:pPr>
              <w:rPr>
                <w:rFonts w:ascii="Arial" w:hAnsi="Arial" w:cs="Arial"/>
              </w:rPr>
            </w:pPr>
          </w:p>
        </w:tc>
      </w:tr>
    </w:tbl>
    <w:p w:rsidR="0044602E" w:rsidRDefault="00C27E2A" w:rsidP="009E20BB">
      <w:pPr>
        <w:jc w:val="center"/>
      </w:pPr>
    </w:p>
    <w:sectPr w:rsidR="0044602E" w:rsidSect="009E20BB">
      <w:footerReference w:type="default" r:id="rId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E2A" w:rsidRDefault="00C27E2A" w:rsidP="009E20BB">
      <w:pPr>
        <w:spacing w:after="0" w:line="240" w:lineRule="auto"/>
      </w:pPr>
      <w:r>
        <w:separator/>
      </w:r>
    </w:p>
  </w:endnote>
  <w:endnote w:type="continuationSeparator" w:id="0">
    <w:p w:rsidR="00C27E2A" w:rsidRDefault="00C27E2A" w:rsidP="009E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BB" w:rsidRDefault="009E20BB" w:rsidP="009E20BB">
    <w:pPr>
      <w:pStyle w:val="Sidefod"/>
      <w:jc w:val="right"/>
    </w:pPr>
    <w:r>
      <w:rPr>
        <w:noProof/>
      </w:rPr>
      <w:drawing>
        <wp:inline distT="0" distB="0" distL="0" distR="0">
          <wp:extent cx="1405964" cy="396978"/>
          <wp:effectExtent l="0" t="0" r="3810" b="0"/>
          <wp:docPr id="1" name="Billede 1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n_logo_Lill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15" cy="40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E2A" w:rsidRDefault="00C27E2A" w:rsidP="009E20BB">
      <w:pPr>
        <w:spacing w:after="0" w:line="240" w:lineRule="auto"/>
      </w:pPr>
      <w:r>
        <w:separator/>
      </w:r>
    </w:p>
  </w:footnote>
  <w:footnote w:type="continuationSeparator" w:id="0">
    <w:p w:rsidR="00C27E2A" w:rsidRDefault="00C27E2A" w:rsidP="009E2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B"/>
    <w:rsid w:val="0013454D"/>
    <w:rsid w:val="002A35F0"/>
    <w:rsid w:val="005D3E2F"/>
    <w:rsid w:val="00873ACD"/>
    <w:rsid w:val="009B042C"/>
    <w:rsid w:val="009E20BB"/>
    <w:rsid w:val="00A5360D"/>
    <w:rsid w:val="00C27E2A"/>
    <w:rsid w:val="00EC6B15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E3EFC"/>
  <w15:chartTrackingRefBased/>
  <w15:docId w15:val="{8796BB10-E73F-A847-BC6C-881E4119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BB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table" w:styleId="Tabel-Gitter">
    <w:name w:val="Table Grid"/>
    <w:basedOn w:val="Tabel-Normal"/>
    <w:uiPriority w:val="39"/>
    <w:rsid w:val="009E20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E2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20BB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9E2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20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1</cp:revision>
  <dcterms:created xsi:type="dcterms:W3CDTF">2020-01-16T11:34:00Z</dcterms:created>
  <dcterms:modified xsi:type="dcterms:W3CDTF">2020-01-16T11:36:00Z</dcterms:modified>
</cp:coreProperties>
</file>